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32AA" w:rsidRDefault="006477A5">
      <w:pPr>
        <w:widowControl/>
        <w:rPr>
          <w:rFonts w:ascii="Courier New" w:hAnsi="Courier New"/>
          <w:color w:val="000000"/>
        </w:rPr>
      </w:pPr>
      <w:bookmarkStart w:id="0" w:name="_GoBack"/>
      <w:bookmarkEnd w:id="0"/>
      <w:r>
        <w:rPr>
          <w:rFonts w:ascii="Courier New" w:hAnsi="Courier New"/>
          <w:color w:val="000000"/>
        </w:rPr>
        <w:t>Cliente: Hospital Universitário Clemente de Faria</w:t>
      </w:r>
    </w:p>
    <w:p w:rsidR="005F32AA" w:rsidRDefault="006477A5">
      <w:pPr>
        <w:widowControl/>
        <w:rPr>
          <w:rFonts w:ascii="Courier New" w:hAnsi="Courier New"/>
          <w:color w:val="000000"/>
        </w:rPr>
      </w:pPr>
      <w:r>
        <w:rPr>
          <w:rFonts w:ascii="Courier New" w:hAnsi="Courier New"/>
          <w:color w:val="000000"/>
        </w:rPr>
        <w:t>Peça: Vt Institucional</w:t>
      </w:r>
    </w:p>
    <w:p w:rsidR="005F32AA" w:rsidRDefault="006477A5">
      <w:pPr>
        <w:widowControl/>
        <w:rPr>
          <w:rFonts w:ascii="Courier New" w:hAnsi="Courier New"/>
          <w:color w:val="000000"/>
        </w:rPr>
      </w:pPr>
      <w:r>
        <w:rPr>
          <w:rFonts w:ascii="Courier New" w:hAnsi="Courier New"/>
          <w:color w:val="000000"/>
        </w:rPr>
        <w:t>Duração: + - 5 minutos</w:t>
      </w:r>
    </w:p>
    <w:p w:rsidR="005F32AA" w:rsidRDefault="006477A5">
      <w:pPr>
        <w:widowControl/>
        <w:rPr>
          <w:rFonts w:ascii="Courier New" w:hAnsi="Courier New"/>
          <w:color w:val="000000"/>
        </w:rPr>
      </w:pPr>
      <w:r>
        <w:rPr>
          <w:rFonts w:ascii="Courier New" w:hAnsi="Courier New"/>
          <w:color w:val="000000"/>
        </w:rPr>
        <w:t>Roteiro: Vanderlei Timóteo</w:t>
      </w:r>
    </w:p>
    <w:p w:rsidR="005F32AA" w:rsidRDefault="006477A5">
      <w:pPr>
        <w:widowControl/>
        <w:rPr>
          <w:rFonts w:ascii="Courier New" w:hAnsi="Courier New"/>
          <w:color w:val="000000"/>
          <w:u w:val="single"/>
        </w:rPr>
      </w:pPr>
      <w:r>
        <w:rPr>
          <w:rFonts w:ascii="Courier New" w:hAnsi="Courier New"/>
          <w:color w:val="000000"/>
        </w:rPr>
        <w:t xml:space="preserve">Em: 25/05/2015  - 02/06/2015 – </w:t>
      </w:r>
      <w:r>
        <w:rPr>
          <w:rFonts w:ascii="Courier New" w:hAnsi="Courier New"/>
          <w:color w:val="000000"/>
          <w:u w:val="single"/>
        </w:rPr>
        <w:t xml:space="preserve">15/06/2015 </w:t>
      </w:r>
    </w:p>
    <w:p w:rsidR="005F32AA" w:rsidRDefault="005F32AA">
      <w:pPr>
        <w:widowControl/>
        <w:rPr>
          <w:rFonts w:ascii="Courier New" w:hAnsi="Courier New"/>
          <w:color w:val="000000"/>
        </w:rPr>
      </w:pPr>
    </w:p>
    <w:p w:rsidR="005F32AA" w:rsidRDefault="006477A5">
      <w:pPr>
        <w:widowControl/>
        <w:rPr>
          <w:rFonts w:ascii="Courier New" w:hAnsi="Courier New"/>
          <w:color w:val="000000"/>
        </w:rPr>
      </w:pPr>
      <w:r>
        <w:rPr>
          <w:rFonts w:ascii="Courier New" w:hAnsi="Courier New"/>
          <w:color w:val="000000"/>
        </w:rPr>
        <w:t>Fade in</w:t>
      </w:r>
    </w:p>
    <w:p w:rsidR="005F32AA" w:rsidRDefault="005F32AA">
      <w:pPr>
        <w:widowControl/>
        <w:rPr>
          <w:rFonts w:ascii="Courier New" w:hAnsi="Courier New"/>
          <w:color w:val="000000"/>
        </w:rPr>
      </w:pPr>
    </w:p>
    <w:p w:rsidR="005F32AA" w:rsidRDefault="006477A5">
      <w:pPr>
        <w:widowControl/>
        <w:rPr>
          <w:rFonts w:ascii="Courier New" w:hAnsi="Courier New"/>
          <w:color w:val="000000"/>
        </w:rPr>
      </w:pPr>
      <w:r>
        <w:rPr>
          <w:rFonts w:ascii="Courier New" w:hAnsi="Courier New"/>
          <w:color w:val="000000"/>
        </w:rPr>
        <w:t xml:space="preserve">SEQ.01 – EDIÇÃO – Clipe de imagens positivas do funcionamento e da </w:t>
      </w:r>
      <w:r>
        <w:rPr>
          <w:rFonts w:ascii="Courier New" w:hAnsi="Courier New"/>
          <w:color w:val="000000"/>
        </w:rPr>
        <w:t>infraestrutura do Hospital(atendimento, consultórios, exames, áreas de circulação, equipamentos, laboratórios, administração, entre outras). Ouve-se uma trilha sonora vibrante</w:t>
      </w:r>
    </w:p>
    <w:p w:rsidR="005F32AA" w:rsidRDefault="005F32AA">
      <w:pPr>
        <w:widowControl/>
        <w:rPr>
          <w:rFonts w:ascii="Courier New" w:hAnsi="Courier New"/>
          <w:color w:val="000000"/>
        </w:rPr>
      </w:pPr>
    </w:p>
    <w:p w:rsidR="005F32AA" w:rsidRDefault="006477A5">
      <w:pPr>
        <w:widowControl/>
        <w:rPr>
          <w:rFonts w:ascii="Courier New" w:hAnsi="Courier New"/>
          <w:color w:val="000000"/>
        </w:rPr>
      </w:pPr>
      <w:r>
        <w:rPr>
          <w:rFonts w:ascii="Courier New" w:hAnsi="Courier New"/>
          <w:color w:val="000000"/>
        </w:rPr>
        <w:t>Fade out</w:t>
      </w:r>
    </w:p>
    <w:p w:rsidR="005F32AA" w:rsidRDefault="006477A5">
      <w:pPr>
        <w:widowControl/>
        <w:rPr>
          <w:rFonts w:ascii="Courier New" w:hAnsi="Courier New"/>
          <w:color w:val="000000"/>
        </w:rPr>
      </w:pPr>
      <w:r>
        <w:rPr>
          <w:rFonts w:ascii="Courier New" w:hAnsi="Courier New"/>
          <w:color w:val="000000"/>
        </w:rPr>
        <w:t>Fade in</w:t>
      </w:r>
    </w:p>
    <w:p w:rsidR="005F32AA" w:rsidRDefault="005F32AA">
      <w:pPr>
        <w:widowControl/>
        <w:rPr>
          <w:rFonts w:ascii="Courier New" w:hAnsi="Courier New"/>
          <w:color w:val="000000"/>
        </w:rPr>
      </w:pPr>
    </w:p>
    <w:p w:rsidR="005F32AA" w:rsidRDefault="006477A5">
      <w:pPr>
        <w:widowControl/>
        <w:rPr>
          <w:rFonts w:ascii="Courier New" w:hAnsi="Courier New"/>
          <w:color w:val="000000"/>
        </w:rPr>
      </w:pPr>
      <w:r>
        <w:rPr>
          <w:rFonts w:ascii="Courier New" w:hAnsi="Courier New"/>
          <w:color w:val="000000"/>
        </w:rPr>
        <w:t>SEQ.02 – EDIÇÃO – Arte – Vinheta logomarca Hospital Universit</w:t>
      </w:r>
      <w:r>
        <w:rPr>
          <w:rFonts w:ascii="Courier New" w:hAnsi="Courier New"/>
          <w:color w:val="000000"/>
        </w:rPr>
        <w:t>ário</w:t>
      </w:r>
    </w:p>
    <w:p w:rsidR="005F32AA" w:rsidRDefault="005F32AA">
      <w:pPr>
        <w:widowControl/>
        <w:rPr>
          <w:rFonts w:ascii="Courier New" w:hAnsi="Courier New"/>
          <w:color w:val="000000"/>
        </w:rPr>
      </w:pPr>
    </w:p>
    <w:p w:rsidR="005F32AA" w:rsidRDefault="006477A5">
      <w:pPr>
        <w:widowControl/>
        <w:rPr>
          <w:rFonts w:ascii="Courier New" w:hAnsi="Courier New"/>
          <w:color w:val="000000"/>
        </w:rPr>
      </w:pPr>
      <w:r>
        <w:rPr>
          <w:rFonts w:ascii="Courier New" w:hAnsi="Courier New"/>
          <w:color w:val="000000"/>
        </w:rPr>
        <w:t>Fade out-</w:t>
      </w:r>
    </w:p>
    <w:p w:rsidR="005F32AA" w:rsidRDefault="006477A5">
      <w:pPr>
        <w:widowControl/>
        <w:rPr>
          <w:rFonts w:ascii="Courier New" w:hAnsi="Courier New"/>
          <w:color w:val="000000"/>
        </w:rPr>
      </w:pPr>
      <w:r>
        <w:rPr>
          <w:rFonts w:ascii="Courier New" w:hAnsi="Courier New"/>
          <w:color w:val="000000"/>
        </w:rPr>
        <w:t>Face in</w:t>
      </w:r>
    </w:p>
    <w:p w:rsidR="005F32AA" w:rsidRDefault="005F32AA">
      <w:pPr>
        <w:widowControl/>
        <w:rPr>
          <w:rFonts w:ascii="Courier New" w:hAnsi="Courier New"/>
          <w:color w:val="000000"/>
        </w:rPr>
      </w:pPr>
    </w:p>
    <w:p w:rsidR="005F32AA" w:rsidRDefault="006477A5">
      <w:pPr>
        <w:widowControl/>
        <w:rPr>
          <w:rFonts w:ascii="Courier New" w:hAnsi="Courier New"/>
          <w:color w:val="000000"/>
        </w:rPr>
      </w:pPr>
      <w:r>
        <w:rPr>
          <w:rFonts w:ascii="Courier New" w:hAnsi="Courier New"/>
          <w:color w:val="000000"/>
        </w:rPr>
        <w:t xml:space="preserve">SEQ,.03 – EDIÇÃO – Imagens dos espaços de circulação, espera, pessoas sendo atendidas, internação, pronto-socorro,UTI//do CRASI, do CAETAN e da Policlínica </w:t>
      </w:r>
    </w:p>
    <w:p w:rsidR="005F32AA" w:rsidRDefault="005F32AA">
      <w:pPr>
        <w:widowControl/>
        <w:rPr>
          <w:rFonts w:ascii="Courier New" w:hAnsi="Courier New"/>
          <w:color w:val="000000"/>
        </w:rPr>
      </w:pPr>
    </w:p>
    <w:p w:rsidR="005F32AA" w:rsidRDefault="006477A5">
      <w:pPr>
        <w:widowControl/>
        <w:jc w:val="right"/>
        <w:rPr>
          <w:rFonts w:ascii="Courier New" w:hAnsi="Courier New"/>
          <w:b/>
          <w:bCs/>
          <w:color w:val="000000"/>
        </w:rPr>
      </w:pPr>
      <w:r>
        <w:rPr>
          <w:rFonts w:ascii="Courier New" w:hAnsi="Courier New"/>
          <w:b/>
          <w:bCs/>
          <w:color w:val="000000"/>
        </w:rPr>
        <w:t>INSERT GC</w:t>
      </w:r>
    </w:p>
    <w:p w:rsidR="005F32AA" w:rsidRDefault="006477A5">
      <w:pPr>
        <w:widowControl/>
        <w:jc w:val="right"/>
        <w:rPr>
          <w:rFonts w:ascii="Courier New" w:hAnsi="Courier New"/>
          <w:color w:val="000000"/>
        </w:rPr>
      </w:pPr>
      <w:r>
        <w:rPr>
          <w:rFonts w:ascii="Courier New" w:hAnsi="Courier New"/>
          <w:color w:val="000000"/>
        </w:rPr>
        <w:t>171 leitos hospitalares</w:t>
      </w:r>
    </w:p>
    <w:p w:rsidR="005F32AA" w:rsidRDefault="006477A5">
      <w:pPr>
        <w:widowControl/>
        <w:jc w:val="right"/>
        <w:rPr>
          <w:rFonts w:ascii="Courier New" w:hAnsi="Courier New"/>
          <w:color w:val="000000"/>
        </w:rPr>
      </w:pPr>
      <w:r>
        <w:rPr>
          <w:rFonts w:ascii="Courier New" w:hAnsi="Courier New"/>
          <w:color w:val="000000"/>
        </w:rPr>
        <w:t>10 leitos de internação domiciliar</w:t>
      </w:r>
    </w:p>
    <w:p w:rsidR="005F32AA" w:rsidRDefault="005F32AA">
      <w:pPr>
        <w:widowControl/>
        <w:rPr>
          <w:rFonts w:ascii="Courier New" w:hAnsi="Courier New"/>
          <w:color w:val="000000"/>
        </w:rPr>
      </w:pPr>
    </w:p>
    <w:p w:rsidR="005F32AA" w:rsidRDefault="006477A5">
      <w:pPr>
        <w:widowControl/>
        <w:jc w:val="center"/>
        <w:rPr>
          <w:rFonts w:ascii="Courier New" w:hAnsi="Courier New"/>
          <w:color w:val="000000"/>
        </w:rPr>
      </w:pPr>
      <w:r>
        <w:rPr>
          <w:rFonts w:ascii="Courier New" w:hAnsi="Courier New"/>
          <w:color w:val="000000"/>
        </w:rPr>
        <w:t>LOC</w:t>
      </w:r>
      <w:r>
        <w:rPr>
          <w:rFonts w:ascii="Courier New" w:hAnsi="Courier New"/>
          <w:color w:val="000000"/>
        </w:rPr>
        <w:t>.OFF:</w:t>
      </w:r>
    </w:p>
    <w:p w:rsidR="005F32AA" w:rsidRDefault="005F32AA">
      <w:pPr>
        <w:widowControl/>
        <w:rPr>
          <w:rFonts w:ascii="Courier New" w:hAnsi="Courier New"/>
          <w:color w:val="000000"/>
        </w:rPr>
      </w:pPr>
    </w:p>
    <w:p w:rsidR="005F32AA" w:rsidRDefault="006477A5">
      <w:pPr>
        <w:widowControl/>
        <w:rPr>
          <w:rFonts w:ascii="Courier New" w:hAnsi="Courier New"/>
          <w:color w:val="000000"/>
        </w:rPr>
      </w:pPr>
      <w:r>
        <w:rPr>
          <w:rFonts w:ascii="Courier New" w:hAnsi="Courier New"/>
          <w:color w:val="000000"/>
        </w:rPr>
        <w:t xml:space="preserve">O Hospital Universitário Clemente de Faria , vinculado à Universidade Estadual de Montes Claros -Unimontes, é um hospital de ensino e público . </w:t>
      </w:r>
    </w:p>
    <w:p w:rsidR="005F32AA" w:rsidRDefault="005F32AA">
      <w:pPr>
        <w:widowControl/>
        <w:rPr>
          <w:rFonts w:hint="eastAsia"/>
        </w:rPr>
      </w:pPr>
    </w:p>
    <w:p w:rsidR="005F32AA" w:rsidRDefault="006477A5">
      <w:pPr>
        <w:widowControl/>
        <w:rPr>
          <w:rFonts w:ascii="Courier New" w:hAnsi="Courier New"/>
          <w:color w:val="000000"/>
        </w:rPr>
      </w:pPr>
      <w:r>
        <w:rPr>
          <w:rFonts w:ascii="Courier New" w:hAnsi="Courier New"/>
          <w:color w:val="000000"/>
        </w:rPr>
        <w:t xml:space="preserve">Com uma equipe atenta às necessidades de seus usuários, o Clemente de Faria  dedica 100% de seu </w:t>
      </w:r>
      <w:r>
        <w:rPr>
          <w:rFonts w:ascii="Courier New" w:hAnsi="Courier New"/>
          <w:color w:val="000000"/>
        </w:rPr>
        <w:t>atendimento a demanda hospitalar de pacientes das regiões Norte de Minas, Vale do Jequitinhonha e Mucuri e Sul da Bahia do Sistema Único de Saúde .</w:t>
      </w:r>
    </w:p>
    <w:p w:rsidR="005F32AA" w:rsidRDefault="005F32AA">
      <w:pPr>
        <w:widowControl/>
        <w:rPr>
          <w:rFonts w:hint="eastAsia"/>
        </w:rPr>
      </w:pPr>
    </w:p>
    <w:p w:rsidR="005F32AA" w:rsidRDefault="006477A5">
      <w:pPr>
        <w:widowControl/>
        <w:rPr>
          <w:rFonts w:ascii="Courier New" w:hAnsi="Courier New"/>
          <w:color w:val="000000"/>
        </w:rPr>
      </w:pPr>
      <w:r>
        <w:rPr>
          <w:rFonts w:ascii="Courier New" w:hAnsi="Courier New"/>
          <w:color w:val="000000"/>
        </w:rPr>
        <w:t>Investindo no aprimoramento de seus profissionais e nas suas instalações e equipamentos o hospital, através</w:t>
      </w:r>
      <w:r>
        <w:rPr>
          <w:rFonts w:ascii="Courier New" w:hAnsi="Courier New"/>
          <w:color w:val="000000"/>
        </w:rPr>
        <w:t xml:space="preserve"> do Centro de Referência em Assistência à Saúde do idoso, do Centro Ambulatorial de Especialidades Tancredo Neves  e da Policlínica Doutor Hermes de Paula, oferece estrutura completa para os casos de emergência, maternidade e internação em diversas áreas c</w:t>
      </w:r>
      <w:r>
        <w:rPr>
          <w:rFonts w:ascii="Courier New" w:hAnsi="Courier New"/>
          <w:color w:val="000000"/>
        </w:rPr>
        <w:t xml:space="preserve">línicas e cirúrgicas e unidades de tratamento intensivo e semi-intensivo adulto, neonatal e pediátrica. </w:t>
      </w:r>
    </w:p>
    <w:p w:rsidR="005F32AA" w:rsidRDefault="005F32AA">
      <w:pPr>
        <w:widowControl/>
        <w:rPr>
          <w:rFonts w:hint="eastAsia"/>
        </w:rPr>
      </w:pPr>
    </w:p>
    <w:p w:rsidR="005F32AA" w:rsidRDefault="006477A5">
      <w:pPr>
        <w:widowControl/>
        <w:rPr>
          <w:rFonts w:ascii="Courier New" w:hAnsi="Courier New"/>
          <w:color w:val="000000"/>
        </w:rPr>
      </w:pPr>
      <w:r>
        <w:rPr>
          <w:rFonts w:ascii="Courier New" w:hAnsi="Courier New"/>
          <w:color w:val="000000"/>
        </w:rPr>
        <w:t xml:space="preserve">SEQ.06 - EDIÇÃO – Imagens do Centro </w:t>
      </w:r>
      <w:r>
        <w:rPr>
          <w:rFonts w:ascii="Courier New" w:hAnsi="Courier New"/>
          <w:color w:val="000000"/>
        </w:rPr>
        <w:tab/>
        <w:t>Ambulatorial de Especialidades Tancredo Neves(aulas,salas de estudo, professores, espaços de convivência, estudos</w:t>
      </w:r>
      <w:r>
        <w:rPr>
          <w:rFonts w:ascii="Courier New" w:hAnsi="Courier New"/>
          <w:color w:val="000000"/>
        </w:rPr>
        <w:t>, pequenas cirurgias, laboratório de simulações, entre outras)</w:t>
      </w:r>
    </w:p>
    <w:p w:rsidR="005F32AA" w:rsidRDefault="005F32AA">
      <w:pPr>
        <w:widowControl/>
        <w:rPr>
          <w:rFonts w:ascii="Courier New" w:hAnsi="Courier New"/>
          <w:color w:val="000000"/>
        </w:rPr>
      </w:pPr>
    </w:p>
    <w:p w:rsidR="005F32AA" w:rsidRDefault="006477A5">
      <w:pPr>
        <w:widowControl/>
        <w:jc w:val="center"/>
        <w:rPr>
          <w:rFonts w:ascii="Courier New" w:hAnsi="Courier New"/>
          <w:color w:val="000000"/>
        </w:rPr>
      </w:pPr>
      <w:r>
        <w:rPr>
          <w:rFonts w:ascii="Courier New" w:hAnsi="Courier New"/>
          <w:color w:val="000000"/>
        </w:rPr>
        <w:t>LOC.OFF:</w:t>
      </w:r>
    </w:p>
    <w:p w:rsidR="005F32AA" w:rsidRDefault="005F32AA">
      <w:pPr>
        <w:widowControl/>
        <w:rPr>
          <w:rFonts w:ascii="Courier New" w:hAnsi="Courier New"/>
          <w:color w:val="000000"/>
        </w:rPr>
      </w:pPr>
    </w:p>
    <w:p w:rsidR="005F32AA" w:rsidRDefault="006477A5">
      <w:pPr>
        <w:widowControl/>
        <w:rPr>
          <w:rFonts w:ascii="Courier New" w:hAnsi="Courier New"/>
          <w:color w:val="000000"/>
        </w:rPr>
      </w:pPr>
      <w:r>
        <w:rPr>
          <w:rFonts w:ascii="Courier New" w:hAnsi="Courier New"/>
          <w:color w:val="000000"/>
        </w:rPr>
        <w:t xml:space="preserve">No  Centro Ambulatorial de Especialidades Tancredo Neves o usuário  é atendido nas situações de pequenas cirurgias e consultas especializadas.  </w:t>
      </w:r>
    </w:p>
    <w:p w:rsidR="005F32AA" w:rsidRDefault="005F32AA">
      <w:pPr>
        <w:widowControl/>
        <w:rPr>
          <w:rFonts w:hint="eastAsia"/>
        </w:rPr>
      </w:pPr>
    </w:p>
    <w:p w:rsidR="005F32AA" w:rsidRDefault="006477A5">
      <w:pPr>
        <w:widowControl/>
        <w:rPr>
          <w:rFonts w:ascii="Courier New" w:hAnsi="Courier New"/>
          <w:color w:val="000000"/>
        </w:rPr>
      </w:pPr>
      <w:r>
        <w:rPr>
          <w:rFonts w:ascii="Courier New" w:hAnsi="Courier New"/>
          <w:color w:val="000000"/>
        </w:rPr>
        <w:t>Além disso, o Centro possui um Labor</w:t>
      </w:r>
      <w:r>
        <w:rPr>
          <w:rFonts w:ascii="Courier New" w:hAnsi="Courier New"/>
          <w:color w:val="000000"/>
        </w:rPr>
        <w:t xml:space="preserve">atório de Simulações para atender aos alunos da graduação, servindo também como espaço para capacitação de profissionais para a rede local e regional e aplicação de cursos  aos servidores do próprio hospital. </w:t>
      </w:r>
    </w:p>
    <w:p w:rsidR="005F32AA" w:rsidRDefault="005F32AA">
      <w:pPr>
        <w:pStyle w:val="Corpodotexto"/>
        <w:widowControl/>
        <w:pBdr>
          <w:top w:val="nil"/>
          <w:left w:val="nil"/>
          <w:bottom w:val="nil"/>
          <w:right w:val="nil"/>
        </w:pBdr>
        <w:spacing w:after="0" w:line="270" w:lineRule="atLeast"/>
        <w:rPr>
          <w:rFonts w:ascii="Courier New" w:hAnsi="Courier New"/>
          <w:color w:val="000000"/>
        </w:rPr>
      </w:pPr>
    </w:p>
    <w:p w:rsidR="005F32AA" w:rsidRDefault="006477A5">
      <w:pPr>
        <w:pStyle w:val="Corpodotexto"/>
        <w:widowControl/>
        <w:pBdr>
          <w:top w:val="nil"/>
          <w:left w:val="nil"/>
          <w:bottom w:val="nil"/>
          <w:right w:val="nil"/>
        </w:pBdr>
        <w:spacing w:after="0" w:line="270" w:lineRule="atLeast"/>
        <w:rPr>
          <w:rFonts w:ascii="Courier New" w:hAnsi="Courier New"/>
          <w:color w:val="000000"/>
        </w:rPr>
      </w:pPr>
      <w:r>
        <w:rPr>
          <w:rFonts w:ascii="Courier New" w:hAnsi="Courier New"/>
          <w:color w:val="000000"/>
        </w:rPr>
        <w:t>SEQ.07 - EDIÇÃO – Imagens do CRASI(atendiment</w:t>
      </w:r>
      <w:r>
        <w:rPr>
          <w:rFonts w:ascii="Courier New" w:hAnsi="Courier New"/>
          <w:color w:val="000000"/>
        </w:rPr>
        <w:t>o, exames,, procedimentos)</w:t>
      </w:r>
    </w:p>
    <w:p w:rsidR="005F32AA" w:rsidRDefault="005F32AA">
      <w:pPr>
        <w:pStyle w:val="Corpodotexto"/>
        <w:widowControl/>
        <w:pBdr>
          <w:top w:val="nil"/>
          <w:left w:val="nil"/>
          <w:bottom w:val="nil"/>
          <w:right w:val="nil"/>
        </w:pBdr>
        <w:spacing w:after="0" w:line="270" w:lineRule="atLeast"/>
        <w:rPr>
          <w:rFonts w:ascii="Courier New" w:hAnsi="Courier New"/>
          <w:color w:val="000000"/>
        </w:rPr>
      </w:pPr>
    </w:p>
    <w:p w:rsidR="005F32AA" w:rsidRDefault="006477A5">
      <w:pPr>
        <w:pStyle w:val="Corpodotexto"/>
        <w:widowControl/>
        <w:pBdr>
          <w:top w:val="nil"/>
          <w:left w:val="nil"/>
          <w:bottom w:val="nil"/>
          <w:right w:val="nil"/>
        </w:pBdr>
        <w:spacing w:after="0" w:line="270" w:lineRule="atLeast"/>
        <w:jc w:val="center"/>
        <w:rPr>
          <w:rFonts w:ascii="Courier New" w:hAnsi="Courier New"/>
          <w:color w:val="000000"/>
        </w:rPr>
      </w:pPr>
      <w:r>
        <w:rPr>
          <w:rFonts w:ascii="Courier New" w:hAnsi="Courier New"/>
          <w:color w:val="000000"/>
        </w:rPr>
        <w:t>LOC.OFF:</w:t>
      </w:r>
    </w:p>
    <w:p w:rsidR="005F32AA" w:rsidRDefault="005F32AA">
      <w:pPr>
        <w:pStyle w:val="Corpodotexto"/>
        <w:widowControl/>
        <w:pBdr>
          <w:top w:val="nil"/>
          <w:left w:val="nil"/>
          <w:bottom w:val="nil"/>
          <w:right w:val="nil"/>
        </w:pBdr>
        <w:spacing w:after="0" w:line="270" w:lineRule="atLeast"/>
        <w:rPr>
          <w:rFonts w:ascii="Courier New" w:hAnsi="Courier New"/>
          <w:color w:val="000000"/>
        </w:rPr>
      </w:pPr>
    </w:p>
    <w:p w:rsidR="005F32AA" w:rsidRDefault="006477A5">
      <w:pPr>
        <w:pStyle w:val="Corpodotexto"/>
        <w:widowControl/>
        <w:pBdr>
          <w:top w:val="nil"/>
          <w:left w:val="nil"/>
          <w:bottom w:val="nil"/>
          <w:right w:val="nil"/>
        </w:pBdr>
        <w:spacing w:after="0" w:line="270" w:lineRule="atLeast"/>
        <w:rPr>
          <w:rFonts w:ascii="Courier New" w:hAnsi="Courier New"/>
          <w:color w:val="000000"/>
        </w:rPr>
      </w:pPr>
      <w:r>
        <w:rPr>
          <w:rFonts w:ascii="Courier New" w:hAnsi="Courier New"/>
          <w:color w:val="000000"/>
        </w:rPr>
        <w:t xml:space="preserve">Os idosos também recebem atenção especial do Clemente de Faria através do Centro de Referência em Assistência à Saúde do Idoso. O Centro realizada exames de apoio/diagnóstico, consultas médicas, procedimentos de </w:t>
      </w:r>
      <w:r>
        <w:rPr>
          <w:rFonts w:ascii="Courier New" w:hAnsi="Courier New"/>
          <w:color w:val="000000"/>
        </w:rPr>
        <w:t>fisioterapia e reabilitação e atendimento odontológico.</w:t>
      </w:r>
    </w:p>
    <w:p w:rsidR="005F32AA" w:rsidRDefault="005F32AA">
      <w:pPr>
        <w:pStyle w:val="Corpodotexto"/>
        <w:widowControl/>
        <w:pBdr>
          <w:top w:val="nil"/>
          <w:left w:val="nil"/>
          <w:bottom w:val="nil"/>
          <w:right w:val="nil"/>
        </w:pBdr>
        <w:spacing w:after="0" w:line="270" w:lineRule="atLeast"/>
        <w:rPr>
          <w:rFonts w:ascii="Courier New" w:hAnsi="Courier New"/>
          <w:color w:val="000000"/>
        </w:rPr>
      </w:pPr>
    </w:p>
    <w:p w:rsidR="005F32AA" w:rsidRDefault="005F32AA">
      <w:pPr>
        <w:pStyle w:val="Corpodotexto"/>
        <w:widowControl/>
        <w:pBdr>
          <w:top w:val="nil"/>
          <w:left w:val="nil"/>
          <w:bottom w:val="nil"/>
          <w:right w:val="nil"/>
        </w:pBdr>
        <w:spacing w:after="0" w:line="270" w:lineRule="atLeast"/>
        <w:rPr>
          <w:rFonts w:ascii="Courier New" w:hAnsi="Courier New"/>
          <w:color w:val="000000"/>
        </w:rPr>
      </w:pPr>
    </w:p>
    <w:p w:rsidR="005F32AA" w:rsidRDefault="006477A5">
      <w:pPr>
        <w:widowControl/>
        <w:rPr>
          <w:rFonts w:ascii="Courier New" w:hAnsi="Courier New"/>
          <w:color w:val="000000"/>
        </w:rPr>
      </w:pPr>
      <w:r>
        <w:rPr>
          <w:rFonts w:ascii="Courier New" w:hAnsi="Courier New"/>
          <w:color w:val="000000"/>
        </w:rPr>
        <w:t>SEQ.04 – EDIÇÃO – Imagens dos profissionais em atividade (médicos, enfermeiros, administrativos, laboratoristas, técnicos de RX, entre outros)// de usuários sendo atendidos na recepção(triagem) e nos consultórios // de atendimento à criança, parto , pré-na</w:t>
      </w:r>
      <w:r>
        <w:rPr>
          <w:rFonts w:ascii="Courier New" w:hAnsi="Courier New"/>
          <w:color w:val="000000"/>
        </w:rPr>
        <w:t xml:space="preserve">tal e de gestantes, de atendimento </w:t>
      </w:r>
    </w:p>
    <w:p w:rsidR="005F32AA" w:rsidRDefault="005F32AA">
      <w:pPr>
        <w:widowControl/>
        <w:rPr>
          <w:rFonts w:ascii="Courier New" w:hAnsi="Courier New"/>
          <w:color w:val="000000"/>
        </w:rPr>
      </w:pPr>
    </w:p>
    <w:p w:rsidR="005F32AA" w:rsidRDefault="006477A5">
      <w:pPr>
        <w:widowControl/>
        <w:jc w:val="right"/>
        <w:rPr>
          <w:rFonts w:ascii="Courier New" w:hAnsi="Courier New"/>
          <w:b/>
          <w:bCs/>
          <w:color w:val="000000"/>
        </w:rPr>
      </w:pPr>
      <w:r>
        <w:rPr>
          <w:rFonts w:ascii="Courier New" w:hAnsi="Courier New"/>
          <w:b/>
          <w:bCs/>
          <w:color w:val="000000"/>
        </w:rPr>
        <w:t>INSERT GC</w:t>
      </w:r>
    </w:p>
    <w:p w:rsidR="005F32AA" w:rsidRDefault="006477A5">
      <w:pPr>
        <w:widowControl/>
        <w:jc w:val="right"/>
        <w:rPr>
          <w:rFonts w:ascii="Courier New" w:hAnsi="Courier New"/>
          <w:color w:val="000000"/>
        </w:rPr>
      </w:pPr>
      <w:r>
        <w:rPr>
          <w:rFonts w:ascii="Courier New" w:hAnsi="Courier New"/>
          <w:color w:val="000000"/>
        </w:rPr>
        <w:t>Mais de 1300 profissionais</w:t>
      </w:r>
    </w:p>
    <w:p w:rsidR="005F32AA" w:rsidRDefault="006477A5">
      <w:pPr>
        <w:widowControl/>
        <w:jc w:val="right"/>
        <w:rPr>
          <w:rFonts w:ascii="Courier New" w:hAnsi="Courier New"/>
          <w:color w:val="000000"/>
        </w:rPr>
      </w:pPr>
      <w:r>
        <w:rPr>
          <w:rFonts w:ascii="Courier New" w:hAnsi="Courier New"/>
          <w:color w:val="000000"/>
        </w:rPr>
        <w:t>40 mil procedimentos/mês</w:t>
      </w:r>
    </w:p>
    <w:p w:rsidR="005F32AA" w:rsidRDefault="006477A5">
      <w:pPr>
        <w:widowControl/>
        <w:jc w:val="right"/>
        <w:rPr>
          <w:rFonts w:ascii="Courier New" w:hAnsi="Courier New"/>
          <w:color w:val="000000"/>
        </w:rPr>
      </w:pPr>
      <w:r>
        <w:rPr>
          <w:rFonts w:ascii="Courier New" w:hAnsi="Courier New"/>
          <w:color w:val="000000"/>
        </w:rPr>
        <w:t>Média de 200 partos/mês</w:t>
      </w:r>
    </w:p>
    <w:p w:rsidR="005F32AA" w:rsidRDefault="006477A5">
      <w:pPr>
        <w:widowControl/>
        <w:jc w:val="right"/>
        <w:rPr>
          <w:rFonts w:ascii="Courier New" w:hAnsi="Courier New"/>
        </w:rPr>
      </w:pPr>
      <w:r>
        <w:rPr>
          <w:rFonts w:ascii="Courier New" w:hAnsi="Courier New"/>
          <w:color w:val="000000"/>
        </w:rPr>
        <w:t xml:space="preserve">Atendimento às regiões do </w:t>
      </w:r>
      <w:r>
        <w:rPr>
          <w:rFonts w:ascii="Courier New" w:hAnsi="Courier New"/>
        </w:rPr>
        <w:t xml:space="preserve">Norte de Minas, </w:t>
      </w:r>
    </w:p>
    <w:p w:rsidR="005F32AA" w:rsidRDefault="006477A5">
      <w:pPr>
        <w:widowControl/>
        <w:jc w:val="right"/>
        <w:rPr>
          <w:rFonts w:ascii="Courier New" w:hAnsi="Courier New"/>
        </w:rPr>
      </w:pPr>
      <w:r>
        <w:rPr>
          <w:rFonts w:ascii="Courier New" w:hAnsi="Courier New"/>
        </w:rPr>
        <w:t>Vale do Jequitinhonha e Mucuri e Sul da Bahia</w:t>
      </w:r>
    </w:p>
    <w:p w:rsidR="005F32AA" w:rsidRDefault="006477A5">
      <w:pPr>
        <w:widowControl/>
        <w:jc w:val="right"/>
        <w:rPr>
          <w:rFonts w:ascii="Courier New" w:hAnsi="Courier New"/>
        </w:rPr>
      </w:pPr>
      <w:r>
        <w:rPr>
          <w:rFonts w:ascii="Courier New" w:hAnsi="Courier New"/>
        </w:rPr>
        <w:t>Índice de satisfação dos usuários = 85%</w:t>
      </w:r>
    </w:p>
    <w:p w:rsidR="005F32AA" w:rsidRDefault="005F32AA">
      <w:pPr>
        <w:widowControl/>
        <w:rPr>
          <w:rFonts w:ascii="Courier New" w:hAnsi="Courier New"/>
          <w:color w:val="000000"/>
        </w:rPr>
      </w:pPr>
    </w:p>
    <w:p w:rsidR="005F32AA" w:rsidRDefault="006477A5">
      <w:pPr>
        <w:pStyle w:val="Corpodotexto"/>
        <w:widowControl/>
        <w:pBdr>
          <w:top w:val="nil"/>
          <w:left w:val="nil"/>
          <w:bottom w:val="nil"/>
          <w:right w:val="nil"/>
        </w:pBdr>
        <w:spacing w:after="0" w:line="270" w:lineRule="atLeast"/>
        <w:jc w:val="center"/>
        <w:rPr>
          <w:rFonts w:ascii="Courier New" w:hAnsi="Courier New"/>
          <w:color w:val="000000"/>
        </w:rPr>
      </w:pPr>
      <w:r>
        <w:rPr>
          <w:rFonts w:ascii="Courier New" w:hAnsi="Courier New"/>
          <w:color w:val="000000"/>
        </w:rPr>
        <w:t>LOC</w:t>
      </w:r>
      <w:r>
        <w:rPr>
          <w:rFonts w:ascii="Courier New" w:hAnsi="Courier New"/>
          <w:color w:val="000000"/>
        </w:rPr>
        <w:t>.OFF:</w:t>
      </w:r>
    </w:p>
    <w:p w:rsidR="005F32AA" w:rsidRDefault="005F32AA">
      <w:pPr>
        <w:pStyle w:val="Corpodotexto"/>
        <w:widowControl/>
        <w:pBdr>
          <w:top w:val="nil"/>
          <w:left w:val="nil"/>
          <w:bottom w:val="nil"/>
          <w:right w:val="nil"/>
        </w:pBdr>
        <w:spacing w:after="0" w:line="270" w:lineRule="atLeast"/>
        <w:jc w:val="center"/>
        <w:rPr>
          <w:rFonts w:ascii="Courier New" w:hAnsi="Courier New"/>
          <w:color w:val="000000"/>
        </w:rPr>
      </w:pPr>
    </w:p>
    <w:p w:rsidR="005F32AA" w:rsidRDefault="006477A5">
      <w:pPr>
        <w:pStyle w:val="Corpodotexto"/>
        <w:widowControl/>
        <w:pBdr>
          <w:top w:val="nil"/>
          <w:left w:val="nil"/>
          <w:bottom w:val="nil"/>
          <w:right w:val="nil"/>
        </w:pBdr>
        <w:spacing w:after="0" w:line="270" w:lineRule="atLeast"/>
        <w:rPr>
          <w:rFonts w:ascii="Courier New" w:hAnsi="Courier New"/>
          <w:color w:val="000000"/>
        </w:rPr>
      </w:pPr>
      <w:r>
        <w:rPr>
          <w:rFonts w:ascii="Courier New" w:hAnsi="Courier New"/>
          <w:color w:val="000000"/>
        </w:rPr>
        <w:t xml:space="preserve">Uma equipe de profissionais realiza milhares de procedimentos mensais, entre consultas, exames, cirurgias e partos. Trabalho  </w:t>
      </w:r>
    </w:p>
    <w:p w:rsidR="005F32AA" w:rsidRDefault="006477A5">
      <w:pPr>
        <w:widowControl/>
        <w:rPr>
          <w:rFonts w:ascii="Courier New" w:hAnsi="Courier New"/>
          <w:color w:val="000000"/>
        </w:rPr>
      </w:pPr>
      <w:r>
        <w:rPr>
          <w:rFonts w:ascii="Courier New" w:hAnsi="Courier New"/>
          <w:color w:val="000000"/>
        </w:rPr>
        <w:t>que conquistou os títulos de Hospital Amigo da Criança; Maternidade Segura e o V Prêmio Professor Galba de Araújo/Ministér</w:t>
      </w:r>
      <w:r>
        <w:rPr>
          <w:rFonts w:ascii="Courier New" w:hAnsi="Courier New"/>
          <w:color w:val="000000"/>
        </w:rPr>
        <w:t xml:space="preserve">io da Saúde. </w:t>
      </w:r>
    </w:p>
    <w:p w:rsidR="005F32AA" w:rsidRDefault="005F32AA">
      <w:pPr>
        <w:widowControl/>
        <w:rPr>
          <w:rFonts w:ascii="Courier New" w:hAnsi="Courier New"/>
          <w:color w:val="000000"/>
        </w:rPr>
      </w:pPr>
    </w:p>
    <w:p w:rsidR="005F32AA" w:rsidRDefault="006477A5">
      <w:pPr>
        <w:widowControl/>
        <w:rPr>
          <w:rFonts w:ascii="Courier New" w:hAnsi="Courier New"/>
          <w:color w:val="000000"/>
        </w:rPr>
      </w:pPr>
      <w:r>
        <w:rPr>
          <w:rFonts w:ascii="Courier New" w:hAnsi="Courier New"/>
          <w:color w:val="000000"/>
        </w:rPr>
        <w:t>SEQ.05 - EDIÇÃO – Imagens do Centro de Ensino Multiprofissional(aulas,salas de estudo, professores, espaços de convivência, estudos, entre outras), do Laboratório de Pesquisa, do Bloco B, do Biotério</w:t>
      </w:r>
    </w:p>
    <w:p w:rsidR="005F32AA" w:rsidRDefault="005F32AA">
      <w:pPr>
        <w:widowControl/>
        <w:rPr>
          <w:rFonts w:ascii="Courier New" w:hAnsi="Courier New"/>
          <w:color w:val="000000"/>
        </w:rPr>
      </w:pPr>
    </w:p>
    <w:p w:rsidR="005F32AA" w:rsidRDefault="006477A5">
      <w:pPr>
        <w:widowControl/>
        <w:jc w:val="center"/>
        <w:rPr>
          <w:rFonts w:ascii="Courier New" w:hAnsi="Courier New"/>
          <w:color w:val="000000"/>
        </w:rPr>
      </w:pPr>
      <w:r>
        <w:rPr>
          <w:rFonts w:ascii="Courier New" w:hAnsi="Courier New"/>
          <w:color w:val="000000"/>
        </w:rPr>
        <w:t>LOC.OFF:</w:t>
      </w:r>
    </w:p>
    <w:p w:rsidR="005F32AA" w:rsidRDefault="005F32AA">
      <w:pPr>
        <w:widowControl/>
        <w:rPr>
          <w:rFonts w:ascii="Courier New" w:hAnsi="Courier New"/>
          <w:color w:val="000000"/>
        </w:rPr>
      </w:pPr>
    </w:p>
    <w:p w:rsidR="005F32AA" w:rsidRDefault="006477A5">
      <w:pPr>
        <w:widowControl/>
        <w:rPr>
          <w:rFonts w:ascii="Courier New" w:hAnsi="Courier New"/>
          <w:color w:val="000000"/>
        </w:rPr>
      </w:pPr>
      <w:r>
        <w:rPr>
          <w:rFonts w:ascii="Courier New" w:hAnsi="Courier New"/>
          <w:color w:val="000000"/>
        </w:rPr>
        <w:lastRenderedPageBreak/>
        <w:t>Como hospital-escola, o Clemente de Faria investe no desenvolvimento e aprimoramento do  ensino e da pesquisa, através do seu Centro de Ensino Multiprofissional. O Centro oferece toda infraestrutura necessária aos alunos de mestrado e doutorado e para o de</w:t>
      </w:r>
      <w:r>
        <w:rPr>
          <w:rFonts w:ascii="Courier New" w:hAnsi="Courier New"/>
          <w:color w:val="000000"/>
        </w:rPr>
        <w:t xml:space="preserve">sempenho das atividades das residências médicas. </w:t>
      </w:r>
    </w:p>
    <w:p w:rsidR="005F32AA" w:rsidRDefault="005F32AA">
      <w:pPr>
        <w:widowControl/>
        <w:rPr>
          <w:rFonts w:hint="eastAsia"/>
        </w:rPr>
      </w:pPr>
    </w:p>
    <w:p w:rsidR="005F32AA" w:rsidRDefault="006477A5">
      <w:pPr>
        <w:widowControl/>
        <w:rPr>
          <w:rFonts w:ascii="Courier New" w:hAnsi="Courier New"/>
        </w:rPr>
      </w:pPr>
      <w:r>
        <w:rPr>
          <w:rFonts w:ascii="Courier New" w:hAnsi="Courier New"/>
        </w:rPr>
        <w:t>Em 2009 foi incorporado ao complexo hospitalar o Laboratório de Pesquisa para incrementar as pesquisas de saúde bucal e Leishmaniose, bem como outras demandas dos cursos de mestrado e doutorado da Unimonte</w:t>
      </w:r>
      <w:r>
        <w:rPr>
          <w:rFonts w:ascii="Courier New" w:hAnsi="Courier New"/>
        </w:rPr>
        <w:t xml:space="preserve">s. </w:t>
      </w:r>
    </w:p>
    <w:p w:rsidR="005F32AA" w:rsidRDefault="005F32AA">
      <w:pPr>
        <w:widowControl/>
        <w:rPr>
          <w:rFonts w:ascii="Courier New" w:hAnsi="Courier New"/>
        </w:rPr>
      </w:pPr>
    </w:p>
    <w:p w:rsidR="005F32AA" w:rsidRDefault="006477A5">
      <w:pPr>
        <w:pStyle w:val="Corpodotexto"/>
        <w:widowControl/>
        <w:rPr>
          <w:rFonts w:ascii="Courier New" w:hAnsi="Courier New"/>
          <w:color w:val="000000"/>
          <w:sz w:val="22"/>
          <w:szCs w:val="22"/>
        </w:rPr>
      </w:pPr>
      <w:r>
        <w:rPr>
          <w:rFonts w:ascii="Courier New" w:hAnsi="Courier New"/>
          <w:color w:val="000000"/>
          <w:sz w:val="22"/>
          <w:szCs w:val="22"/>
        </w:rPr>
        <w:t xml:space="preserve">Desde 2010, foram aplicados R$ 16.382.000 na reestruturação do espaço físico e aquisição de equipamentos. Os investimentos foram viabilizados pelo Governo do Estado, por intermédio da Secretaria de Estado de Saúde e por doações do Grupo Alfastar e da </w:t>
      </w:r>
      <w:r>
        <w:rPr>
          <w:rFonts w:ascii="Courier New" w:hAnsi="Courier New"/>
          <w:color w:val="000000"/>
          <w:sz w:val="22"/>
          <w:szCs w:val="22"/>
        </w:rPr>
        <w:t>Cemig. Deste montante, R$ 4,7 milhões foram destinados para a compra de novos equipamentos  com destaque para  um tomógrafo, em processo de aquisição pela Secretaria de Estado de Saúde.</w:t>
      </w:r>
    </w:p>
    <w:p w:rsidR="005F32AA" w:rsidRDefault="006477A5">
      <w:pPr>
        <w:pStyle w:val="Corpodotexto"/>
        <w:widowControl/>
        <w:pBdr>
          <w:top w:val="nil"/>
          <w:left w:val="nil"/>
          <w:bottom w:val="nil"/>
          <w:right w:val="nil"/>
        </w:pBdr>
        <w:spacing w:after="0" w:line="195" w:lineRule="atLeast"/>
        <w:rPr>
          <w:rFonts w:ascii="Courier New" w:hAnsi="Courier New"/>
          <w:color w:val="000000"/>
          <w:sz w:val="22"/>
          <w:szCs w:val="22"/>
        </w:rPr>
      </w:pPr>
      <w:r>
        <w:rPr>
          <w:rFonts w:ascii="Courier New" w:hAnsi="Courier New"/>
          <w:color w:val="000000"/>
          <w:sz w:val="22"/>
          <w:szCs w:val="22"/>
        </w:rPr>
        <w:t>Foi construído o Bloco B, com instalação de dez leitos da Unidade de T</w:t>
      </w:r>
      <w:r>
        <w:rPr>
          <w:rFonts w:ascii="Courier New" w:hAnsi="Courier New"/>
          <w:color w:val="000000"/>
          <w:sz w:val="22"/>
          <w:szCs w:val="22"/>
        </w:rPr>
        <w:t>ratamento Intensivo  de adultos e 25 leitos de enfermaria. Foi concluído o Bloco E, onde estão instalados os setores administrativos e a lavanderia do hospital.</w:t>
      </w:r>
    </w:p>
    <w:p w:rsidR="005F32AA" w:rsidRDefault="005F32AA">
      <w:pPr>
        <w:pStyle w:val="Corpodotexto"/>
        <w:widowControl/>
        <w:pBdr>
          <w:top w:val="nil"/>
          <w:left w:val="nil"/>
          <w:bottom w:val="nil"/>
          <w:right w:val="nil"/>
        </w:pBdr>
        <w:spacing w:after="0" w:line="195" w:lineRule="atLeast"/>
        <w:rPr>
          <w:rFonts w:ascii="Courier New" w:hAnsi="Courier New"/>
          <w:color w:val="000000"/>
          <w:sz w:val="22"/>
          <w:szCs w:val="22"/>
        </w:rPr>
      </w:pPr>
    </w:p>
    <w:p w:rsidR="005F32AA" w:rsidRDefault="006477A5">
      <w:pPr>
        <w:pStyle w:val="Corpodotexto"/>
        <w:widowControl/>
        <w:pBdr>
          <w:top w:val="nil"/>
          <w:left w:val="nil"/>
          <w:bottom w:val="nil"/>
          <w:right w:val="nil"/>
        </w:pBdr>
        <w:spacing w:after="0" w:line="195" w:lineRule="atLeast"/>
        <w:rPr>
          <w:rFonts w:ascii="Courier New" w:hAnsi="Courier New"/>
          <w:color w:val="000000"/>
          <w:sz w:val="22"/>
          <w:szCs w:val="22"/>
        </w:rPr>
      </w:pPr>
      <w:r>
        <w:rPr>
          <w:rFonts w:ascii="Courier New" w:hAnsi="Courier New"/>
          <w:color w:val="000000"/>
          <w:sz w:val="22"/>
          <w:szCs w:val="22"/>
        </w:rPr>
        <w:t>Atualmente, encontram-se em andamento no Clemente de Faria</w:t>
      </w:r>
      <w:r>
        <w:rPr>
          <w:rFonts w:ascii="Courier New" w:hAnsi="Courier New"/>
          <w:color w:val="000000"/>
          <w:sz w:val="22"/>
          <w:szCs w:val="22"/>
        </w:rPr>
        <w:t xml:space="preserve"> as obras do Instituto de Pesquisas em Saúde, biotério, com 1.338,54 de área construída e investimento de R$ 1.350.188,00.</w:t>
      </w:r>
    </w:p>
    <w:p w:rsidR="005F32AA" w:rsidRDefault="005F32AA">
      <w:pPr>
        <w:pStyle w:val="Corpodotexto"/>
        <w:widowControl/>
        <w:pBdr>
          <w:top w:val="nil"/>
          <w:left w:val="nil"/>
          <w:bottom w:val="nil"/>
          <w:right w:val="nil"/>
        </w:pBdr>
        <w:spacing w:after="0" w:line="195" w:lineRule="atLeast"/>
        <w:rPr>
          <w:rFonts w:ascii="Courier New" w:hAnsi="Courier New"/>
          <w:color w:val="000000"/>
          <w:sz w:val="22"/>
          <w:szCs w:val="22"/>
        </w:rPr>
      </w:pPr>
    </w:p>
    <w:p w:rsidR="005F32AA" w:rsidRDefault="006477A5">
      <w:pPr>
        <w:pStyle w:val="Corpodotexto"/>
        <w:widowControl/>
        <w:pBdr>
          <w:top w:val="nil"/>
          <w:left w:val="nil"/>
          <w:bottom w:val="nil"/>
          <w:right w:val="nil"/>
        </w:pBdr>
        <w:spacing w:after="0" w:line="195" w:lineRule="atLeast"/>
        <w:rPr>
          <w:rFonts w:ascii="Courier New" w:hAnsi="Courier New"/>
          <w:color w:val="000000"/>
          <w:sz w:val="22"/>
          <w:szCs w:val="22"/>
        </w:rPr>
      </w:pPr>
      <w:r>
        <w:rPr>
          <w:rFonts w:ascii="Courier New" w:hAnsi="Courier New"/>
          <w:color w:val="000000"/>
          <w:sz w:val="22"/>
          <w:szCs w:val="22"/>
        </w:rPr>
        <w:t>Além de implantar mudanças e executar reformas na estrutura física, garantindo mais segurança e conforto para os usuários , os contí</w:t>
      </w:r>
      <w:r>
        <w:rPr>
          <w:rFonts w:ascii="Courier New" w:hAnsi="Courier New"/>
          <w:color w:val="000000"/>
          <w:sz w:val="22"/>
          <w:szCs w:val="22"/>
        </w:rPr>
        <w:t>nuos investimentos promovem capacitação e qualificação de funcionários, aumento no número de procedimentos e internações e melhores condições de trabalho aos servidores do hospital.</w:t>
      </w:r>
    </w:p>
    <w:p w:rsidR="005F32AA" w:rsidRDefault="005F32AA">
      <w:pPr>
        <w:pStyle w:val="Corpodotexto"/>
        <w:widowControl/>
        <w:pBdr>
          <w:top w:val="nil"/>
          <w:left w:val="nil"/>
          <w:bottom w:val="nil"/>
          <w:right w:val="nil"/>
        </w:pBdr>
        <w:spacing w:after="0" w:line="195" w:lineRule="atLeast"/>
        <w:rPr>
          <w:rFonts w:ascii="Courier New" w:hAnsi="Courier New"/>
          <w:color w:val="000000"/>
        </w:rPr>
      </w:pPr>
    </w:p>
    <w:p w:rsidR="005F32AA" w:rsidRDefault="005F32AA">
      <w:pPr>
        <w:pStyle w:val="Corpodotexto"/>
        <w:widowControl/>
        <w:pBdr>
          <w:top w:val="nil"/>
          <w:left w:val="nil"/>
          <w:bottom w:val="nil"/>
          <w:right w:val="nil"/>
        </w:pBdr>
        <w:spacing w:after="0" w:line="195" w:lineRule="atLeast"/>
        <w:rPr>
          <w:rFonts w:ascii="Courier New" w:hAnsi="Courier New"/>
          <w:color w:val="000000"/>
        </w:rPr>
      </w:pPr>
    </w:p>
    <w:p w:rsidR="005F32AA" w:rsidRDefault="006477A5">
      <w:pPr>
        <w:pStyle w:val="Corpodotexto"/>
        <w:widowControl/>
        <w:pBdr>
          <w:top w:val="nil"/>
          <w:left w:val="nil"/>
          <w:bottom w:val="nil"/>
          <w:right w:val="nil"/>
        </w:pBdr>
        <w:spacing w:after="0" w:line="270" w:lineRule="atLeast"/>
        <w:rPr>
          <w:rFonts w:ascii="Courier New" w:hAnsi="Courier New"/>
          <w:color w:val="000000"/>
        </w:rPr>
      </w:pPr>
      <w:r>
        <w:rPr>
          <w:rFonts w:ascii="Courier New" w:hAnsi="Courier New"/>
          <w:color w:val="000000"/>
        </w:rPr>
        <w:t>SEQ.08 – EDIÇÃO – Imagens diversas do Hospital Universitário que traduza</w:t>
      </w:r>
      <w:r>
        <w:rPr>
          <w:rFonts w:ascii="Courier New" w:hAnsi="Courier New"/>
          <w:color w:val="000000"/>
        </w:rPr>
        <w:t>m o trabalho, as inovações, a infraestrutura, a convivência, o aprimoramento profissional, a qualidade de serviço prestado, o ambiente e as relações humanizadas</w:t>
      </w:r>
    </w:p>
    <w:p w:rsidR="005F32AA" w:rsidRDefault="005F32AA">
      <w:pPr>
        <w:pStyle w:val="Corpodotexto"/>
        <w:widowControl/>
        <w:pBdr>
          <w:top w:val="nil"/>
          <w:left w:val="nil"/>
          <w:bottom w:val="nil"/>
          <w:right w:val="nil"/>
        </w:pBdr>
        <w:spacing w:after="0" w:line="270" w:lineRule="atLeast"/>
        <w:rPr>
          <w:rFonts w:ascii="Courier New" w:hAnsi="Courier New"/>
          <w:color w:val="000000"/>
        </w:rPr>
      </w:pPr>
    </w:p>
    <w:p w:rsidR="005F32AA" w:rsidRDefault="006477A5">
      <w:pPr>
        <w:pStyle w:val="Corpodotexto"/>
        <w:widowControl/>
        <w:pBdr>
          <w:top w:val="nil"/>
          <w:left w:val="nil"/>
          <w:bottom w:val="nil"/>
          <w:right w:val="nil"/>
        </w:pBdr>
        <w:spacing w:after="0" w:line="270" w:lineRule="atLeast"/>
        <w:jc w:val="center"/>
        <w:rPr>
          <w:rFonts w:ascii="Courier New" w:hAnsi="Courier New"/>
          <w:color w:val="000000"/>
        </w:rPr>
      </w:pPr>
      <w:r>
        <w:rPr>
          <w:rFonts w:ascii="Courier New" w:hAnsi="Courier New"/>
          <w:color w:val="000000"/>
        </w:rPr>
        <w:t>LOC.OFF:</w:t>
      </w:r>
    </w:p>
    <w:p w:rsidR="005F32AA" w:rsidRDefault="005F32AA">
      <w:pPr>
        <w:pStyle w:val="Corpodotexto"/>
        <w:widowControl/>
        <w:pBdr>
          <w:top w:val="nil"/>
          <w:left w:val="nil"/>
          <w:bottom w:val="nil"/>
          <w:right w:val="nil"/>
        </w:pBdr>
        <w:spacing w:after="0" w:line="270" w:lineRule="atLeast"/>
        <w:jc w:val="center"/>
        <w:rPr>
          <w:rFonts w:ascii="Courier New" w:hAnsi="Courier New"/>
          <w:color w:val="000000"/>
        </w:rPr>
      </w:pPr>
    </w:p>
    <w:p w:rsidR="005F32AA" w:rsidRDefault="006477A5">
      <w:pPr>
        <w:pStyle w:val="Corpodotexto"/>
        <w:widowControl/>
        <w:pBdr>
          <w:top w:val="nil"/>
          <w:left w:val="nil"/>
          <w:bottom w:val="nil"/>
          <w:right w:val="nil"/>
        </w:pBdr>
        <w:spacing w:after="0" w:line="195" w:lineRule="atLeast"/>
        <w:rPr>
          <w:rFonts w:ascii="Courier New" w:hAnsi="Courier New"/>
          <w:color w:val="000000"/>
        </w:rPr>
      </w:pPr>
      <w:r>
        <w:rPr>
          <w:rFonts w:ascii="Courier New" w:hAnsi="Courier New"/>
          <w:color w:val="000000"/>
        </w:rPr>
        <w:t>Assim é o Hospital Universitário Clemente de Faria. Um hospital que é referência no cuidado com a saúde, na qualidade da sua assistência, na vanguarda de sua pesquisa e do seu ensino. Um hospital que investe na excelência de seus serviços e de seus profiss</w:t>
      </w:r>
      <w:r>
        <w:rPr>
          <w:rFonts w:ascii="Courier New" w:hAnsi="Courier New"/>
          <w:color w:val="000000"/>
        </w:rPr>
        <w:t xml:space="preserve">ionais. Um hospital que demonstra o seu comprometimento com a responsabilidade social que lhe compete. </w:t>
      </w:r>
    </w:p>
    <w:p w:rsidR="005F32AA" w:rsidRDefault="005F32AA">
      <w:pPr>
        <w:pStyle w:val="Corpodotexto"/>
        <w:widowControl/>
        <w:pBdr>
          <w:top w:val="nil"/>
          <w:left w:val="nil"/>
          <w:bottom w:val="nil"/>
          <w:right w:val="nil"/>
        </w:pBdr>
        <w:spacing w:after="0" w:line="195" w:lineRule="atLeast"/>
        <w:rPr>
          <w:rFonts w:hint="eastAsia"/>
        </w:rPr>
      </w:pPr>
    </w:p>
    <w:p w:rsidR="005F32AA" w:rsidRDefault="006477A5">
      <w:pPr>
        <w:pStyle w:val="Corpodotexto"/>
        <w:widowControl/>
        <w:pBdr>
          <w:top w:val="nil"/>
          <w:left w:val="nil"/>
          <w:bottom w:val="nil"/>
          <w:right w:val="nil"/>
        </w:pBdr>
        <w:spacing w:after="0" w:line="195" w:lineRule="atLeast"/>
        <w:rPr>
          <w:rFonts w:ascii="Courier New" w:hAnsi="Courier New"/>
          <w:color w:val="000000"/>
        </w:rPr>
      </w:pPr>
      <w:r>
        <w:rPr>
          <w:rFonts w:ascii="Courier New" w:hAnsi="Courier New"/>
          <w:color w:val="000000"/>
        </w:rPr>
        <w:t xml:space="preserve">Aqui,aos nossos alunos, disponibilizamos um espaço de investigação, de aprendizado, de troca de experiência e de cidadania. </w:t>
      </w:r>
    </w:p>
    <w:p w:rsidR="005F32AA" w:rsidRDefault="005F32AA">
      <w:pPr>
        <w:pStyle w:val="Corpodotexto"/>
        <w:widowControl/>
        <w:pBdr>
          <w:top w:val="nil"/>
          <w:left w:val="nil"/>
          <w:bottom w:val="nil"/>
          <w:right w:val="nil"/>
        </w:pBdr>
        <w:spacing w:after="0" w:line="195" w:lineRule="atLeast"/>
        <w:rPr>
          <w:rFonts w:hint="eastAsia"/>
        </w:rPr>
      </w:pPr>
    </w:p>
    <w:p w:rsidR="005F32AA" w:rsidRDefault="006477A5">
      <w:pPr>
        <w:pStyle w:val="Corpodotexto"/>
        <w:widowControl/>
        <w:pBdr>
          <w:top w:val="nil"/>
          <w:left w:val="nil"/>
          <w:bottom w:val="nil"/>
          <w:right w:val="nil"/>
        </w:pBdr>
        <w:spacing w:after="0" w:line="195" w:lineRule="atLeast"/>
        <w:rPr>
          <w:rFonts w:ascii="Courier New" w:hAnsi="Courier New"/>
          <w:color w:val="000000"/>
        </w:rPr>
      </w:pPr>
      <w:r>
        <w:rPr>
          <w:rFonts w:ascii="Courier New" w:hAnsi="Courier New"/>
          <w:color w:val="000000"/>
        </w:rPr>
        <w:t>Aqui, nós trabalhamos e o</w:t>
      </w:r>
      <w:r>
        <w:rPr>
          <w:rFonts w:ascii="Courier New" w:hAnsi="Courier New"/>
          <w:color w:val="000000"/>
        </w:rPr>
        <w:t xml:space="preserve">ferecemos aos nossos usuários uma assistência integral, humanizada e de qualidade. </w:t>
      </w:r>
    </w:p>
    <w:p w:rsidR="005F32AA" w:rsidRDefault="005F32AA">
      <w:pPr>
        <w:pStyle w:val="Corpodotexto"/>
        <w:widowControl/>
        <w:pBdr>
          <w:top w:val="nil"/>
          <w:left w:val="nil"/>
          <w:bottom w:val="nil"/>
          <w:right w:val="nil"/>
        </w:pBdr>
        <w:spacing w:after="0" w:line="270" w:lineRule="atLeast"/>
        <w:rPr>
          <w:rFonts w:ascii="Helvetica Neue;Segoe UI;Helveti" w:hAnsi="Helvetica Neue;Segoe UI;Helveti" w:hint="eastAsia"/>
          <w:color w:val="000000"/>
        </w:rPr>
      </w:pPr>
    </w:p>
    <w:p w:rsidR="005F32AA" w:rsidRDefault="006477A5">
      <w:pPr>
        <w:pStyle w:val="Corpodotexto"/>
        <w:widowControl/>
        <w:pBdr>
          <w:top w:val="nil"/>
          <w:left w:val="nil"/>
          <w:bottom w:val="nil"/>
          <w:right w:val="nil"/>
        </w:pBdr>
        <w:spacing w:after="0" w:line="195" w:lineRule="atLeast"/>
        <w:rPr>
          <w:rFonts w:ascii="Courier New" w:hAnsi="Courier New"/>
          <w:color w:val="000000"/>
        </w:rPr>
      </w:pPr>
      <w:r>
        <w:rPr>
          <w:rFonts w:ascii="Courier New" w:hAnsi="Courier New"/>
          <w:color w:val="000000"/>
        </w:rPr>
        <w:t>Fade out</w:t>
      </w:r>
    </w:p>
    <w:p w:rsidR="005F32AA" w:rsidRDefault="006477A5">
      <w:pPr>
        <w:pStyle w:val="Corpodotexto"/>
        <w:widowControl/>
        <w:pBdr>
          <w:top w:val="nil"/>
          <w:left w:val="nil"/>
          <w:bottom w:val="nil"/>
          <w:right w:val="nil"/>
        </w:pBdr>
        <w:spacing w:after="0" w:line="195" w:lineRule="atLeast"/>
        <w:rPr>
          <w:rFonts w:ascii="Courier New" w:hAnsi="Courier New"/>
          <w:color w:val="000000"/>
        </w:rPr>
      </w:pPr>
      <w:r>
        <w:rPr>
          <w:rFonts w:ascii="Courier New" w:hAnsi="Courier New"/>
          <w:color w:val="000000"/>
        </w:rPr>
        <w:t>Fade in</w:t>
      </w:r>
    </w:p>
    <w:p w:rsidR="005F32AA" w:rsidRDefault="005F32AA">
      <w:pPr>
        <w:pStyle w:val="Corpodotexto"/>
        <w:widowControl/>
        <w:pBdr>
          <w:top w:val="nil"/>
          <w:left w:val="nil"/>
          <w:bottom w:val="nil"/>
          <w:right w:val="nil"/>
        </w:pBdr>
        <w:spacing w:after="0" w:line="195" w:lineRule="atLeast"/>
        <w:rPr>
          <w:rFonts w:ascii="Courier New" w:hAnsi="Courier New"/>
          <w:color w:val="000000"/>
        </w:rPr>
      </w:pPr>
    </w:p>
    <w:p w:rsidR="005F32AA" w:rsidRDefault="006477A5">
      <w:pPr>
        <w:pStyle w:val="Corpodotexto"/>
        <w:widowControl/>
        <w:pBdr>
          <w:top w:val="nil"/>
          <w:left w:val="nil"/>
          <w:bottom w:val="nil"/>
          <w:right w:val="nil"/>
        </w:pBdr>
        <w:spacing w:after="0" w:line="195" w:lineRule="atLeast"/>
        <w:rPr>
          <w:rFonts w:ascii="Courier New" w:hAnsi="Courier New"/>
          <w:color w:val="000000"/>
        </w:rPr>
      </w:pPr>
      <w:r>
        <w:rPr>
          <w:rFonts w:ascii="Courier New" w:hAnsi="Courier New"/>
          <w:color w:val="000000"/>
        </w:rPr>
        <w:t>SEQ.09 – EDIÇÃO – Clipe das melhores imagens. Trilha sonora vibrante</w:t>
      </w:r>
    </w:p>
    <w:p w:rsidR="005F32AA" w:rsidRDefault="005F32AA">
      <w:pPr>
        <w:pStyle w:val="Corpodotexto"/>
        <w:widowControl/>
        <w:pBdr>
          <w:top w:val="nil"/>
          <w:left w:val="nil"/>
          <w:bottom w:val="nil"/>
          <w:right w:val="nil"/>
        </w:pBdr>
        <w:spacing w:after="0" w:line="195" w:lineRule="atLeast"/>
        <w:rPr>
          <w:rFonts w:ascii="Courier New" w:hAnsi="Courier New"/>
          <w:color w:val="000000"/>
        </w:rPr>
      </w:pPr>
    </w:p>
    <w:p w:rsidR="005F32AA" w:rsidRDefault="006477A5">
      <w:pPr>
        <w:pStyle w:val="Corpodotexto"/>
        <w:widowControl/>
        <w:pBdr>
          <w:top w:val="nil"/>
          <w:left w:val="nil"/>
          <w:bottom w:val="nil"/>
          <w:right w:val="nil"/>
        </w:pBdr>
        <w:spacing w:after="0" w:line="195" w:lineRule="atLeast"/>
        <w:rPr>
          <w:rFonts w:ascii="Courier New" w:hAnsi="Courier New"/>
          <w:color w:val="000000"/>
        </w:rPr>
      </w:pPr>
      <w:r>
        <w:rPr>
          <w:rFonts w:ascii="Courier New" w:hAnsi="Courier New"/>
          <w:color w:val="000000"/>
        </w:rPr>
        <w:t>Fade out</w:t>
      </w:r>
    </w:p>
    <w:p w:rsidR="005F32AA" w:rsidRDefault="006477A5">
      <w:pPr>
        <w:pStyle w:val="Corpodotexto"/>
        <w:widowControl/>
        <w:pBdr>
          <w:top w:val="nil"/>
          <w:left w:val="nil"/>
          <w:bottom w:val="nil"/>
          <w:right w:val="nil"/>
        </w:pBdr>
        <w:spacing w:after="0" w:line="195" w:lineRule="atLeast"/>
        <w:rPr>
          <w:rFonts w:ascii="Courier New" w:hAnsi="Courier New"/>
          <w:color w:val="000000"/>
        </w:rPr>
      </w:pPr>
      <w:r>
        <w:rPr>
          <w:rFonts w:ascii="Courier New" w:hAnsi="Courier New"/>
          <w:color w:val="000000"/>
        </w:rPr>
        <w:t>Fade in</w:t>
      </w:r>
    </w:p>
    <w:p w:rsidR="005F32AA" w:rsidRDefault="005F32AA">
      <w:pPr>
        <w:pStyle w:val="Corpodotexto"/>
        <w:widowControl/>
        <w:pBdr>
          <w:top w:val="nil"/>
          <w:left w:val="nil"/>
          <w:bottom w:val="nil"/>
          <w:right w:val="nil"/>
        </w:pBdr>
        <w:spacing w:after="0" w:line="195" w:lineRule="atLeast"/>
        <w:rPr>
          <w:rFonts w:ascii="Courier New" w:hAnsi="Courier New"/>
          <w:color w:val="000000"/>
        </w:rPr>
      </w:pPr>
    </w:p>
    <w:p w:rsidR="005F32AA" w:rsidRDefault="006477A5">
      <w:pPr>
        <w:pStyle w:val="Corpodotexto"/>
        <w:widowControl/>
        <w:pBdr>
          <w:top w:val="nil"/>
          <w:left w:val="nil"/>
          <w:bottom w:val="nil"/>
          <w:right w:val="nil"/>
        </w:pBdr>
        <w:spacing w:after="0" w:line="195" w:lineRule="atLeast"/>
        <w:rPr>
          <w:rFonts w:ascii="Courier New" w:hAnsi="Courier New"/>
          <w:color w:val="000000"/>
        </w:rPr>
      </w:pPr>
      <w:r>
        <w:rPr>
          <w:rFonts w:ascii="Courier New" w:hAnsi="Courier New"/>
          <w:color w:val="000000"/>
        </w:rPr>
        <w:t xml:space="preserve">SEQ.10 – EDIÇÃO – ARTE – Vinheta logomarca do Hospital. Som da </w:t>
      </w:r>
      <w:r>
        <w:rPr>
          <w:rFonts w:ascii="Courier New" w:hAnsi="Courier New"/>
          <w:color w:val="000000"/>
        </w:rPr>
        <w:t>vinheta</w:t>
      </w:r>
    </w:p>
    <w:p w:rsidR="005F32AA" w:rsidRDefault="005F32AA">
      <w:pPr>
        <w:pStyle w:val="Corpodotexto"/>
        <w:widowControl/>
        <w:pBdr>
          <w:top w:val="nil"/>
          <w:left w:val="nil"/>
          <w:bottom w:val="nil"/>
          <w:right w:val="nil"/>
        </w:pBdr>
        <w:spacing w:after="0" w:line="195" w:lineRule="atLeast"/>
        <w:rPr>
          <w:rFonts w:ascii="Courier New" w:hAnsi="Courier New"/>
          <w:color w:val="000000"/>
        </w:rPr>
      </w:pPr>
    </w:p>
    <w:p w:rsidR="005F32AA" w:rsidRDefault="006477A5">
      <w:pPr>
        <w:pStyle w:val="Corpodotexto"/>
        <w:widowControl/>
        <w:pBdr>
          <w:top w:val="nil"/>
          <w:left w:val="nil"/>
          <w:bottom w:val="nil"/>
          <w:right w:val="nil"/>
        </w:pBdr>
        <w:spacing w:after="0" w:line="195" w:lineRule="atLeast"/>
        <w:rPr>
          <w:rFonts w:ascii="Courier New" w:hAnsi="Courier New"/>
          <w:color w:val="000000"/>
        </w:rPr>
      </w:pPr>
      <w:r>
        <w:rPr>
          <w:rFonts w:ascii="Courier New" w:hAnsi="Courier New"/>
          <w:color w:val="000000"/>
        </w:rPr>
        <w:t xml:space="preserve">Fade out </w:t>
      </w:r>
    </w:p>
    <w:p w:rsidR="005F32AA" w:rsidRDefault="006477A5">
      <w:pPr>
        <w:pStyle w:val="Corpodotexto"/>
        <w:widowControl/>
        <w:pBdr>
          <w:top w:val="nil"/>
          <w:left w:val="nil"/>
          <w:bottom w:val="nil"/>
          <w:right w:val="nil"/>
        </w:pBdr>
        <w:spacing w:after="0" w:line="195" w:lineRule="atLeast"/>
        <w:rPr>
          <w:rFonts w:ascii="Courier New" w:hAnsi="Courier New"/>
          <w:color w:val="000000"/>
        </w:rPr>
      </w:pPr>
      <w:r>
        <w:rPr>
          <w:rFonts w:ascii="Courier New" w:hAnsi="Courier New"/>
          <w:color w:val="000000"/>
        </w:rPr>
        <w:t xml:space="preserve">Fim. </w:t>
      </w:r>
    </w:p>
    <w:p w:rsidR="005F32AA" w:rsidRDefault="005F32AA">
      <w:pPr>
        <w:pStyle w:val="Corpodotexto"/>
        <w:widowControl/>
        <w:pBdr>
          <w:top w:val="nil"/>
          <w:left w:val="nil"/>
          <w:bottom w:val="nil"/>
          <w:right w:val="nil"/>
        </w:pBdr>
        <w:spacing w:after="0" w:line="195" w:lineRule="atLeast"/>
        <w:rPr>
          <w:rFonts w:ascii="Courier New" w:hAnsi="Courier New"/>
          <w:color w:val="000000"/>
        </w:rPr>
      </w:pPr>
    </w:p>
    <w:p w:rsidR="005F32AA" w:rsidRDefault="005F32AA">
      <w:pPr>
        <w:pStyle w:val="Corpodotexto"/>
        <w:widowControl/>
        <w:pBdr>
          <w:top w:val="nil"/>
          <w:left w:val="nil"/>
          <w:bottom w:val="nil"/>
          <w:right w:val="nil"/>
        </w:pBdr>
        <w:spacing w:after="0" w:line="195" w:lineRule="atLeast"/>
        <w:rPr>
          <w:rFonts w:ascii="Courier New" w:hAnsi="Courier New"/>
          <w:color w:val="000000"/>
        </w:rPr>
      </w:pPr>
    </w:p>
    <w:p w:rsidR="005F32AA" w:rsidRDefault="005F32AA">
      <w:pPr>
        <w:pStyle w:val="Corpodotexto"/>
        <w:widowControl/>
        <w:pBdr>
          <w:top w:val="nil"/>
          <w:left w:val="nil"/>
          <w:bottom w:val="nil"/>
          <w:right w:val="nil"/>
        </w:pBdr>
        <w:spacing w:after="0" w:line="195" w:lineRule="atLeast"/>
        <w:rPr>
          <w:rFonts w:ascii="Courier New" w:hAnsi="Courier New"/>
          <w:color w:val="000000"/>
        </w:rPr>
      </w:pPr>
    </w:p>
    <w:p w:rsidR="005F32AA" w:rsidRDefault="005F32AA">
      <w:pPr>
        <w:pStyle w:val="Corpodotexto"/>
        <w:widowControl/>
        <w:pBdr>
          <w:top w:val="nil"/>
          <w:left w:val="nil"/>
          <w:bottom w:val="nil"/>
          <w:right w:val="nil"/>
        </w:pBdr>
        <w:spacing w:after="0" w:line="270" w:lineRule="atLeast"/>
        <w:rPr>
          <w:rFonts w:hint="eastAsia"/>
        </w:rPr>
      </w:pPr>
    </w:p>
    <w:sectPr w:rsidR="005F32AA">
      <w:pgSz w:w="11906" w:h="16838"/>
      <w:pgMar w:top="1134" w:right="1134" w:bottom="1134" w:left="1134" w:header="0" w:footer="0" w:gutter="0"/>
      <w:cols w:space="720"/>
      <w:formProt w:val="0"/>
      <w:docGrid w:linePitch="24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Helvetica Neue;Segoe UI;Helveti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revisionView w:inkAnnotations="0"/>
  <w:defaultTabStop w:val="709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32AA"/>
    <w:rsid w:val="005F32AA"/>
    <w:rsid w:val="00647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779C154B-CACC-4F9B-B73F-B4D8E11633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eastAsia="SimSun" w:hAnsi="Liberation Serif" w:cs="Mangal"/>
        <w:sz w:val="24"/>
        <w:szCs w:val="24"/>
        <w:lang w:val="pt-BR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pPr>
      <w:widowControl w:val="0"/>
      <w:suppressAutoHyphens/>
    </w:pPr>
    <w:rPr>
      <w:color w:val="00000A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LinkdaInternet">
    <w:name w:val="Link da Internet"/>
    <w:rPr>
      <w:color w:val="000080"/>
      <w:u w:val="single"/>
    </w:rPr>
  </w:style>
  <w:style w:type="paragraph" w:styleId="Ttulo">
    <w:name w:val="Title"/>
    <w:basedOn w:val="Normal"/>
    <w:next w:val="Corpodotexto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Corpodotexto">
    <w:name w:val="Corpo do texto"/>
    <w:basedOn w:val="Normal"/>
    <w:pPr>
      <w:spacing w:after="140" w:line="288" w:lineRule="auto"/>
    </w:pPr>
  </w:style>
  <w:style w:type="paragraph" w:styleId="Lista">
    <w:name w:val="List"/>
    <w:basedOn w:val="Corpodotexto"/>
  </w:style>
  <w:style w:type="paragraph" w:styleId="Legenda">
    <w:name w:val="caption"/>
    <w:basedOn w:val="Normal"/>
    <w:pPr>
      <w:suppressLineNumbers/>
      <w:spacing w:before="120" w:after="120"/>
    </w:pPr>
    <w:rPr>
      <w:i/>
      <w:iCs/>
    </w:rPr>
  </w:style>
  <w:style w:type="paragraph" w:customStyle="1" w:styleId="ndice">
    <w:name w:val="Índice"/>
    <w:basedOn w:val="Normal"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985</Words>
  <Characters>5324</Characters>
  <Application>Microsoft Office Word</Application>
  <DocSecurity>4</DocSecurity>
  <Lines>44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Ministério Público do Estado de Minas Gerais - MPMG</Company>
  <LinksUpToDate>false</LinksUpToDate>
  <CharactersWithSpaces>6297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Carmen Lucia Mariz de Macedo</dc:creator>
  <cp:lastModifiedBy>Carmen Lucia Mariz de Macedo</cp:lastModifiedBy>
  <cp:revision>2</cp:revision>
  <dcterms:created xsi:type="dcterms:W3CDTF">2016-12-13T16:00:00Z</dcterms:created>
  <dcterms:modified xsi:type="dcterms:W3CDTF">2016-12-13T16:00:00Z</dcterms:modified>
  <dc:language>pt-BR</dc:language>
</cp:coreProperties>
</file>